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EC" w:rsidRDefault="00DB30EC" w:rsidP="00DB30EC">
      <w:pPr>
        <w:pStyle w:val="ConsPlusNonformat"/>
        <w:jc w:val="both"/>
      </w:pPr>
      <w:r>
        <w:t>         </w:t>
      </w:r>
    </w:p>
    <w:p w:rsidR="00DB30EC" w:rsidRPr="00373550" w:rsidRDefault="00DB30EC" w:rsidP="00373550">
      <w:pPr>
        <w:pStyle w:val="ConsPlusNonformat"/>
        <w:jc w:val="center"/>
        <w:rPr>
          <w:b/>
          <w:sz w:val="32"/>
          <w:szCs w:val="32"/>
        </w:rPr>
      </w:pPr>
      <w:r w:rsidRPr="00373550">
        <w:rPr>
          <w:b/>
          <w:sz w:val="32"/>
          <w:szCs w:val="32"/>
        </w:rPr>
        <w:t xml:space="preserve">Сводная ведомость результатов проведения </w:t>
      </w:r>
      <w:proofErr w:type="gramStart"/>
      <w:r w:rsidRPr="00373550">
        <w:rPr>
          <w:b/>
          <w:sz w:val="32"/>
          <w:szCs w:val="32"/>
        </w:rPr>
        <w:t>специальной</w:t>
      </w:r>
      <w:proofErr w:type="gramEnd"/>
    </w:p>
    <w:p w:rsidR="00DB30EC" w:rsidRPr="00373550" w:rsidRDefault="00DB30EC" w:rsidP="00373550">
      <w:pPr>
        <w:pStyle w:val="ConsPlusNonformat"/>
        <w:jc w:val="center"/>
        <w:rPr>
          <w:b/>
          <w:sz w:val="32"/>
          <w:szCs w:val="32"/>
        </w:rPr>
      </w:pPr>
      <w:r w:rsidRPr="00373550">
        <w:rPr>
          <w:b/>
          <w:sz w:val="32"/>
          <w:szCs w:val="32"/>
        </w:rPr>
        <w:t>оценки условий труда</w:t>
      </w:r>
    </w:p>
    <w:p w:rsidR="00DB30EC" w:rsidRDefault="00DB30EC" w:rsidP="00DB30EC">
      <w:pPr>
        <w:pStyle w:val="ConsPlusNonformat"/>
        <w:jc w:val="both"/>
      </w:pPr>
    </w:p>
    <w:p w:rsidR="00DB30EC" w:rsidRDefault="00DB30EC" w:rsidP="00DB30EC">
      <w:pPr>
        <w:pStyle w:val="ConsPlusNonformat"/>
        <w:jc w:val="both"/>
      </w:pPr>
      <w:bookmarkStart w:id="0" w:name="Par4834"/>
      <w:bookmarkEnd w:id="0"/>
      <w:r>
        <w:t>                                                                  Таблица 1</w:t>
      </w:r>
    </w:p>
    <w:p w:rsidR="00DB30EC" w:rsidRDefault="00DB30EC" w:rsidP="00DB30EC">
      <w:pPr>
        <w:pStyle w:val="ConsPlusNormal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6"/>
        <w:gridCol w:w="1241"/>
        <w:gridCol w:w="2868"/>
        <w:gridCol w:w="1302"/>
        <w:gridCol w:w="1281"/>
        <w:gridCol w:w="904"/>
        <w:gridCol w:w="871"/>
        <w:gridCol w:w="871"/>
        <w:gridCol w:w="871"/>
        <w:gridCol w:w="1329"/>
      </w:tblGrid>
      <w:tr w:rsidR="00DB30EC" w:rsidTr="00DB30EC">
        <w:trPr>
          <w:trHeight w:val="527"/>
        </w:trPr>
        <w:tc>
          <w:tcPr>
            <w:tcW w:w="5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Наименование</w:t>
            </w:r>
          </w:p>
        </w:tc>
        <w:tc>
          <w:tcPr>
            <w:tcW w:w="726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1307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 xml:space="preserve">Количество рабочих мест и численность занятых на них работников по классам (подклассам) условий труда из числа рабочих мест, указанных в </w:t>
            </w:r>
            <w:hyperlink w:anchor="Par4844" w:tooltip="в том числе на которых проведена специальная оценка условий труда" w:history="1">
              <w:r>
                <w:rPr>
                  <w:rStyle w:val="a3"/>
                </w:rPr>
                <w:t>графе 3</w:t>
              </w:r>
            </w:hyperlink>
            <w:r>
              <w:t xml:space="preserve"> (единиц)</w:t>
            </w:r>
          </w:p>
        </w:tc>
      </w:tr>
      <w:tr w:rsidR="00DB30EC" w:rsidTr="00DB30EC">
        <w:trPr>
          <w:trHeight w:val="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0EC" w:rsidRDefault="00DB30E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0EC" w:rsidRDefault="00DB30E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класс 1</w:t>
            </w:r>
          </w:p>
        </w:tc>
        <w:tc>
          <w:tcPr>
            <w:tcW w:w="22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класс 2</w:t>
            </w:r>
          </w:p>
        </w:tc>
        <w:tc>
          <w:tcPr>
            <w:tcW w:w="623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класс 3</w:t>
            </w:r>
          </w:p>
        </w:tc>
        <w:tc>
          <w:tcPr>
            <w:tcW w:w="233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класс 4</w:t>
            </w:r>
          </w:p>
        </w:tc>
      </w:tr>
      <w:tr w:rsidR="00DB30EC" w:rsidTr="00DB30EC">
        <w:trPr>
          <w:trHeight w:val="4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0EC" w:rsidRDefault="00DB30E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всего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bookmarkStart w:id="1" w:name="Par4844"/>
            <w:bookmarkEnd w:id="1"/>
            <w:r>
              <w:t xml:space="preserve">в том </w:t>
            </w:r>
            <w:proofErr w:type="gramStart"/>
            <w:r>
              <w:t>числе</w:t>
            </w:r>
            <w:proofErr w:type="gramEnd"/>
            <w:r>
              <w:t xml:space="preserve"> на которых проведена специальная оценка условий труда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0EC" w:rsidRDefault="00DB30E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0EC" w:rsidRDefault="00DB30E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3.1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3.2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3.3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3.4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0EC" w:rsidRDefault="00DB30EC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B30EC" w:rsidTr="00DB30EC">
        <w:trPr>
          <w:trHeight w:val="278"/>
        </w:trPr>
        <w:tc>
          <w:tcPr>
            <w:tcW w:w="5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bookmarkStart w:id="2" w:name="Par4850"/>
            <w:bookmarkEnd w:id="2"/>
            <w:r>
              <w:t>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bookmarkStart w:id="3" w:name="Par4851"/>
            <w:bookmarkEnd w:id="3"/>
            <w: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bookmarkStart w:id="4" w:name="Par4852"/>
            <w:bookmarkEnd w:id="4"/>
            <w: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bookmarkStart w:id="5" w:name="Par4858"/>
            <w:bookmarkEnd w:id="5"/>
            <w:r>
              <w:t>10</w:t>
            </w:r>
          </w:p>
        </w:tc>
      </w:tr>
      <w:tr w:rsidR="00DB30EC" w:rsidTr="00DB30EC">
        <w:trPr>
          <w:trHeight w:val="278"/>
        </w:trPr>
        <w:tc>
          <w:tcPr>
            <w:tcW w:w="5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Рабочие места (ед.)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162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162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79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</w:tr>
      <w:tr w:rsidR="00DB30EC" w:rsidTr="00DB30EC">
        <w:trPr>
          <w:trHeight w:val="457"/>
        </w:trPr>
        <w:tc>
          <w:tcPr>
            <w:tcW w:w="5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Работники, занятые на рабочих местах (чел.)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403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403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88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220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</w:tr>
      <w:tr w:rsidR="00DB30EC" w:rsidTr="00DB30EC">
        <w:trPr>
          <w:trHeight w:val="278"/>
        </w:trPr>
        <w:tc>
          <w:tcPr>
            <w:tcW w:w="5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из них женщин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78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78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38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73550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</w:tr>
      <w:tr w:rsidR="00DB30EC" w:rsidTr="00DB30EC">
        <w:trPr>
          <w:trHeight w:val="261"/>
        </w:trPr>
        <w:tc>
          <w:tcPr>
            <w:tcW w:w="5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из них лиц в возрасте до 18 лет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 w:rsidP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</w:tr>
      <w:tr w:rsidR="00DB30EC" w:rsidTr="00DB30EC">
        <w:trPr>
          <w:trHeight w:val="278"/>
        </w:trPr>
        <w:tc>
          <w:tcPr>
            <w:tcW w:w="5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B30EC" w:rsidRDefault="00DB30EC">
            <w:pPr>
              <w:pStyle w:val="ConsPlusNormal"/>
              <w:spacing w:line="276" w:lineRule="auto"/>
              <w:jc w:val="center"/>
            </w:pPr>
            <w:r>
              <w:t>из них инвалидов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30EC" w:rsidRDefault="0036040B">
            <w:pPr>
              <w:pStyle w:val="ConsPlusNormal"/>
              <w:spacing w:line="276" w:lineRule="auto"/>
              <w:jc w:val="center"/>
            </w:pPr>
            <w:r>
              <w:t>-</w:t>
            </w:r>
          </w:p>
        </w:tc>
      </w:tr>
    </w:tbl>
    <w:p w:rsidR="00DB30EC" w:rsidRDefault="00DB30EC" w:rsidP="00DB30EC">
      <w:pPr>
        <w:pStyle w:val="ConsPlusNormal"/>
        <w:jc w:val="both"/>
      </w:pPr>
    </w:p>
    <w:p w:rsidR="004A05E7" w:rsidRDefault="00DB30EC" w:rsidP="00DB30EC">
      <w:pPr>
        <w:pStyle w:val="ConsPlusNonformat"/>
        <w:jc w:val="both"/>
      </w:pPr>
      <w:r>
        <w:t>       </w:t>
      </w:r>
    </w:p>
    <w:p w:rsidR="0036040B" w:rsidRDefault="0036040B" w:rsidP="00DB30EC">
      <w:pPr>
        <w:pStyle w:val="ConsPlusNonformat"/>
        <w:jc w:val="both"/>
      </w:pPr>
    </w:p>
    <w:p w:rsidR="0036040B" w:rsidRDefault="0036040B" w:rsidP="00DB30EC">
      <w:pPr>
        <w:pStyle w:val="ConsPlusNonformat"/>
        <w:jc w:val="both"/>
      </w:pPr>
    </w:p>
    <w:p w:rsidR="0036040B" w:rsidRDefault="0036040B" w:rsidP="00DB30EC">
      <w:pPr>
        <w:pStyle w:val="ConsPlusNonformat"/>
        <w:jc w:val="both"/>
      </w:pPr>
    </w:p>
    <w:p w:rsidR="0036040B" w:rsidRDefault="0036040B" w:rsidP="00DB30EC">
      <w:pPr>
        <w:pStyle w:val="ConsPlusNonformat"/>
        <w:jc w:val="both"/>
      </w:pPr>
    </w:p>
    <w:p w:rsidR="0036040B" w:rsidRDefault="0036040B" w:rsidP="00DB30EC">
      <w:pPr>
        <w:pStyle w:val="ConsPlusNonformat"/>
        <w:jc w:val="both"/>
      </w:pPr>
    </w:p>
    <w:p w:rsidR="004A05E7" w:rsidRDefault="004A05E7" w:rsidP="00DB30EC">
      <w:pPr>
        <w:pStyle w:val="ConsPlusNonformat"/>
        <w:jc w:val="both"/>
      </w:pPr>
    </w:p>
    <w:p w:rsidR="004A05E7" w:rsidRDefault="004A05E7" w:rsidP="00DB30EC">
      <w:pPr>
        <w:pStyle w:val="ConsPlusNonformat"/>
        <w:jc w:val="both"/>
      </w:pPr>
      <w:bookmarkStart w:id="6" w:name="_GoBack"/>
      <w:bookmarkEnd w:id="6"/>
    </w:p>
    <w:sectPr w:rsidR="004A05E7" w:rsidSect="004A05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66" w:rsidRDefault="00850066" w:rsidP="0016735C">
      <w:r>
        <w:separator/>
      </w:r>
    </w:p>
  </w:endnote>
  <w:endnote w:type="continuationSeparator" w:id="0">
    <w:p w:rsidR="00850066" w:rsidRDefault="00850066" w:rsidP="0016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66" w:rsidRDefault="00850066" w:rsidP="0016735C">
      <w:r>
        <w:separator/>
      </w:r>
    </w:p>
  </w:footnote>
  <w:footnote w:type="continuationSeparator" w:id="0">
    <w:p w:rsidR="00850066" w:rsidRDefault="00850066" w:rsidP="0016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28"/>
    <w:rsid w:val="000A6428"/>
    <w:rsid w:val="0016735C"/>
    <w:rsid w:val="0036040B"/>
    <w:rsid w:val="00373550"/>
    <w:rsid w:val="004A05E7"/>
    <w:rsid w:val="00850066"/>
    <w:rsid w:val="009613D4"/>
    <w:rsid w:val="00D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E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30EC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DB30EC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DB30EC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673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35C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73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35C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E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30EC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DB30EC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DB30EC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673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35C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73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35C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Мараков Александр Анатольевич</dc:creator>
  <cp:lastModifiedBy>Мараков Александр Анатольевич</cp:lastModifiedBy>
  <cp:revision>4</cp:revision>
  <dcterms:created xsi:type="dcterms:W3CDTF">2020-10-07T04:26:00Z</dcterms:created>
  <dcterms:modified xsi:type="dcterms:W3CDTF">2020-10-07T04:26:00Z</dcterms:modified>
</cp:coreProperties>
</file>